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33D62">
      <w:pPr>
        <w:spacing w:before="93" w:line="208" w:lineRule="auto"/>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eastAsia="zh-CN"/>
        </w:rPr>
        <w:t>哲学社会科学系列初、中级</w:t>
      </w:r>
      <w:r>
        <w:rPr>
          <w:rFonts w:hint="eastAsia" w:ascii="微软雅黑" w:hAnsi="微软雅黑" w:eastAsia="微软雅黑" w:cs="微软雅黑"/>
          <w:spacing w:val="-4"/>
          <w:sz w:val="40"/>
          <w:szCs w:val="40"/>
        </w:rPr>
        <w:t>认定</w:t>
      </w:r>
      <w:r>
        <w:rPr>
          <w:rFonts w:hint="eastAsia" w:ascii="微软雅黑" w:hAnsi="微软雅黑" w:eastAsia="微软雅黑" w:cs="微软雅黑"/>
          <w:spacing w:val="-4"/>
          <w:sz w:val="40"/>
          <w:szCs w:val="40"/>
          <w:lang w:eastAsia="zh-CN"/>
        </w:rPr>
        <w:t>—</w:t>
      </w:r>
      <w:r>
        <w:rPr>
          <w:rFonts w:hint="eastAsia" w:ascii="微软雅黑" w:hAnsi="微软雅黑" w:eastAsia="微软雅黑" w:cs="微软雅黑"/>
          <w:spacing w:val="-4"/>
          <w:sz w:val="40"/>
          <w:szCs w:val="40"/>
        </w:rPr>
        <w:t>自评符合条件情况审核表</w:t>
      </w:r>
    </w:p>
    <w:p w14:paraId="2D1D9372">
      <w:pPr>
        <w:spacing w:before="1" w:line="220" w:lineRule="auto"/>
        <w:ind w:left="121"/>
        <w:rPr>
          <w:rFonts w:ascii="宋体" w:hAnsi="宋体" w:eastAsia="宋体" w:cs="宋体"/>
          <w:spacing w:val="1"/>
          <w:sz w:val="22"/>
          <w:szCs w:val="22"/>
          <w14:textOutline w14:w="4013" w14:cap="sq" w14:cmpd="sng">
            <w14:solidFill>
              <w14:srgbClr w14:val="000000"/>
            </w14:solidFill>
            <w14:prstDash w14:val="solid"/>
            <w14:bevel/>
          </w14:textOutline>
        </w:rPr>
      </w:pPr>
    </w:p>
    <w:p w14:paraId="546A9A75">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eastAsia="zh-CN"/>
          <w14:textOutline w14:w="4013" w14:cap="sq" w14:cmpd="sng">
            <w14:solidFill>
              <w14:srgbClr w14:val="000000"/>
            </w14:solidFill>
            <w14:prstDash w14:val="solid"/>
            <w14:bevel/>
          </w14:textOutline>
        </w:rPr>
        <w:t>哲学、经济学、法学、教育学、文学、历史学、管理学、社会学、新闻学</w:t>
      </w:r>
    </w:p>
    <w:p w14:paraId="2D9B963C">
      <w:pPr>
        <w:spacing w:line="25" w:lineRule="auto"/>
        <w:rPr>
          <w:rFonts w:ascii="Arial"/>
          <w:sz w:val="2"/>
        </w:rPr>
      </w:pPr>
    </w:p>
    <w:tbl>
      <w:tblPr>
        <w:tblStyle w:val="5"/>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5FA51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5BD3837D">
            <w:pPr>
              <w:pStyle w:val="6"/>
              <w:spacing w:before="125" w:line="221" w:lineRule="auto"/>
              <w:ind w:left="116"/>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姓名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14:paraId="0A81A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271338A5">
            <w:pPr>
              <w:pStyle w:val="6"/>
              <w:spacing w:before="111" w:line="222" w:lineRule="auto"/>
              <w:ind w:left="118"/>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单位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14:paraId="23B58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33C1F0DD">
            <w:pPr>
              <w:pStyle w:val="6"/>
              <w:spacing w:before="46" w:line="221" w:lineRule="auto"/>
              <w:ind w:left="152"/>
              <w:rPr>
                <w:rFonts w:hint="eastAsia" w:ascii="宋体" w:hAnsi="宋体" w:eastAsia="宋体" w:cs="宋体"/>
              </w:rPr>
            </w:pPr>
            <w:r>
              <w:rPr>
                <w:rFonts w:hint="eastAsia" w:ascii="宋体" w:hAnsi="宋体" w:eastAsia="宋体" w:cs="宋体"/>
                <w:spacing w:val="-4"/>
                <w14:textOutline w14:w="4013" w14:cap="sq" w14:cmpd="sng">
                  <w14:solidFill>
                    <w14:srgbClr w14:val="000000"/>
                  </w14:solidFill>
                  <w14:prstDash w14:val="solid"/>
                  <w14:bevel/>
                </w14:textOutline>
              </w:rPr>
              <w:t>自评符合申报专业情况</w:t>
            </w:r>
          </w:p>
          <w:p w14:paraId="4EE28342">
            <w:pPr>
              <w:pStyle w:val="6"/>
              <w:spacing w:before="48" w:line="222" w:lineRule="auto"/>
              <w:ind w:left="115"/>
              <w:rPr>
                <w:rFonts w:hint="eastAsia" w:ascii="宋体" w:hAnsi="宋体" w:eastAsia="宋体" w:cs="宋体"/>
              </w:rPr>
            </w:pPr>
            <w:r>
              <w:rPr>
                <w:rFonts w:hint="eastAsia" w:ascii="宋体" w:hAnsi="宋体" w:eastAsia="宋体" w:cs="宋体"/>
                <w:color w:val="FF0000"/>
                <w:spacing w:val="-4"/>
              </w:rPr>
              <w:t>选择专业（请在以下选项中打“√”)</w:t>
            </w:r>
          </w:p>
          <w:p w14:paraId="317550E3">
            <w:pPr>
              <w:pStyle w:val="6"/>
              <w:spacing w:before="162" w:line="221" w:lineRule="auto"/>
              <w:ind w:firstLine="412" w:firstLineChars="200"/>
              <w:rPr>
                <w:rFonts w:hint="default" w:ascii="宋体" w:hAnsi="宋体" w:eastAsia="宋体" w:cs="宋体"/>
                <w:lang w:val="en-US"/>
              </w:rPr>
            </w:pPr>
            <w:r>
              <w:rPr>
                <w:rFonts w:hint="eastAsia" w:ascii="宋体" w:hAnsi="宋体" w:eastAsia="宋体" w:cs="宋体"/>
                <w:spacing w:val="-7"/>
              </w:rPr>
              <w:sym w:font="Wingdings" w:char="00A8"/>
            </w:r>
            <w:r>
              <w:rPr>
                <w:rFonts w:hint="eastAsia" w:cs="宋体"/>
                <w:spacing w:val="-7"/>
                <w:lang w:eastAsia="zh-CN"/>
              </w:rPr>
              <w:t>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经济学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法学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教育学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文学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历史学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管理学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社会学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新闻学</w:t>
            </w:r>
            <w:r>
              <w:rPr>
                <w:rFonts w:hint="eastAsia" w:cs="宋体"/>
                <w:spacing w:val="-7"/>
                <w:lang w:val="en-US" w:eastAsia="zh-CN"/>
              </w:rPr>
              <w:t xml:space="preserve"> </w:t>
            </w:r>
          </w:p>
        </w:tc>
      </w:tr>
      <w:tr w14:paraId="34E21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2F91F1E2">
            <w:pPr>
              <w:pStyle w:val="6"/>
              <w:spacing w:before="48"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自评符合申报类型条件情况</w:t>
            </w:r>
          </w:p>
          <w:p w14:paraId="4931E42A">
            <w:pPr>
              <w:pStyle w:val="6"/>
              <w:spacing w:before="48" w:line="221" w:lineRule="auto"/>
              <w:ind w:left="144"/>
              <w:rPr>
                <w:rFonts w:hint="eastAsia" w:ascii="宋体" w:hAnsi="宋体" w:eastAsia="宋体" w:cs="宋体"/>
              </w:rPr>
            </w:pPr>
            <w:r>
              <w:rPr>
                <w:rFonts w:hint="eastAsia" w:ascii="宋体" w:hAnsi="宋体" w:eastAsia="宋体" w:cs="宋体"/>
                <w:color w:val="FF0000"/>
                <w:spacing w:val="-6"/>
              </w:rPr>
              <w:t>申报等级（请在以下选项中打“√”)</w:t>
            </w:r>
          </w:p>
          <w:p w14:paraId="01109CCA">
            <w:pPr>
              <w:pStyle w:val="6"/>
              <w:spacing w:before="161" w:line="221" w:lineRule="auto"/>
              <w:ind w:firstLine="384" w:firstLineChars="200"/>
              <w:rPr>
                <w:rFonts w:hint="default" w:ascii="宋体" w:hAnsi="宋体" w:eastAsia="宋体" w:cs="宋体"/>
                <w:lang w:val="en-US" w:eastAsia="zh-CN"/>
              </w:rPr>
            </w:pP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研究实习员</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助理研究员</w:t>
            </w:r>
          </w:p>
        </w:tc>
      </w:tr>
      <w:tr w14:paraId="4C552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1" w:hRule="atLeast"/>
        </w:trPr>
        <w:tc>
          <w:tcPr>
            <w:tcW w:w="15618" w:type="dxa"/>
            <w:vAlign w:val="top"/>
          </w:tcPr>
          <w:p w14:paraId="795DB7F8">
            <w:pPr>
              <w:pStyle w:val="6"/>
              <w:spacing w:before="160" w:line="220" w:lineRule="auto"/>
              <w:ind w:left="115"/>
              <w:rPr>
                <w:rFonts w:hint="eastAsia" w:ascii="宋体" w:hAnsi="宋体" w:eastAsia="宋体" w:cs="宋体"/>
              </w:rPr>
            </w:pPr>
            <w:r>
              <w:rPr>
                <w:rFonts w:hint="eastAsia" w:ascii="宋体" w:hAnsi="宋体" w:eastAsia="宋体" w:cs="宋体"/>
                <w:color w:val="FF0000"/>
                <w:spacing w:val="-1"/>
              </w:rPr>
              <w:t>佐证材料清单</w:t>
            </w:r>
            <w:r>
              <w:rPr>
                <w:rFonts w:hint="eastAsia" w:ascii="宋体" w:hAnsi="宋体" w:eastAsia="宋体" w:cs="宋体"/>
                <w:color w:val="FF0000"/>
                <w:spacing w:val="-17"/>
              </w:rPr>
              <w:t>（</w:t>
            </w:r>
            <w:r>
              <w:rPr>
                <w:rFonts w:hint="eastAsia" w:ascii="宋体" w:hAnsi="宋体" w:eastAsia="宋体" w:cs="宋体"/>
                <w:color w:val="FF0000"/>
                <w:spacing w:val="-1"/>
              </w:rPr>
              <w:t>请在具备材料的选项打</w:t>
            </w:r>
            <w:r>
              <w:rPr>
                <w:rFonts w:hint="eastAsia" w:ascii="宋体" w:hAnsi="宋体" w:eastAsia="宋体" w:cs="宋体"/>
                <w:color w:val="FF0000"/>
                <w:spacing w:val="-2"/>
              </w:rPr>
              <w:t>“√”)</w:t>
            </w:r>
          </w:p>
          <w:p w14:paraId="1C4FBA83">
            <w:pPr>
              <w:pStyle w:val="6"/>
              <w:spacing w:before="50" w:line="360" w:lineRule="auto"/>
              <w:ind w:firstLine="216" w:firstLineChars="100"/>
              <w:rPr>
                <w:rFonts w:hint="eastAsia" w:ascii="宋体" w:hAnsi="宋体" w:eastAsia="宋体" w:cs="宋体"/>
                <w:spacing w:val="-2"/>
                <w:sz w:val="22"/>
                <w:szCs w:val="22"/>
              </w:rPr>
            </w:pPr>
            <w:r>
              <w:rPr>
                <w:rFonts w:hint="eastAsia" w:ascii="宋体" w:hAnsi="宋体" w:eastAsia="宋体" w:cs="宋体"/>
                <w:spacing w:val="-2"/>
                <w:sz w:val="22"/>
                <w:szCs w:val="22"/>
              </w:rPr>
              <w:t>1.全日制学历</w:t>
            </w:r>
          </w:p>
          <w:p w14:paraId="14D58BC1">
            <w:pPr>
              <w:pStyle w:val="6"/>
              <w:spacing w:before="50" w:line="360" w:lineRule="auto"/>
              <w:ind w:left="132"/>
              <w:rPr>
                <w:rFonts w:hint="eastAsia" w:ascii="宋体" w:hAnsi="宋体" w:eastAsia="宋体" w:cs="宋体"/>
                <w:color w:val="FF0000"/>
                <w:spacing w:val="-2"/>
                <w:sz w:val="22"/>
                <w:szCs w:val="22"/>
              </w:rPr>
            </w:pPr>
            <w:r>
              <w:rPr>
                <w:rFonts w:hint="eastAsia" w:ascii="宋体" w:hAnsi="宋体" w:eastAsia="宋体" w:cs="宋体"/>
                <w:color w:val="FF0000"/>
                <w:spacing w:val="-2"/>
                <w:sz w:val="22"/>
                <w:szCs w:val="22"/>
              </w:rPr>
              <w:t>研究实习员</w:t>
            </w:r>
            <w:r>
              <w:rPr>
                <w:rFonts w:hint="eastAsia" w:cs="宋体"/>
                <w:color w:val="FF0000"/>
                <w:spacing w:val="-2"/>
                <w:sz w:val="22"/>
                <w:szCs w:val="22"/>
                <w:lang w:val="en-US" w:eastAsia="zh-CN"/>
              </w:rPr>
              <w:t xml:space="preserve">                                                                                                     </w:t>
            </w:r>
            <w:r>
              <w:rPr>
                <w:rFonts w:hint="eastAsia" w:ascii="宋体" w:hAnsi="宋体" w:eastAsia="宋体" w:cs="宋体"/>
                <w:color w:val="FF0000"/>
                <w:spacing w:val="-2"/>
                <w:sz w:val="22"/>
                <w:szCs w:val="22"/>
              </w:rPr>
              <w:t>助理研究员</w:t>
            </w:r>
          </w:p>
          <w:p w14:paraId="78CC8671">
            <w:pPr>
              <w:pStyle w:val="6"/>
              <w:spacing w:before="50" w:line="360" w:lineRule="auto"/>
              <w:ind w:left="132" w:firstLine="206" w:firstLineChars="100"/>
              <w:rPr>
                <w:rFonts w:hint="eastAsia" w:ascii="宋体" w:hAnsi="宋体" w:eastAsia="宋体" w:cs="宋体"/>
                <w:spacing w:val="-2"/>
                <w:sz w:val="22"/>
                <w:szCs w:val="22"/>
              </w:rPr>
            </w:pPr>
            <w:r>
              <w:rPr>
                <w:rFonts w:hint="eastAsia" w:ascii="宋体" w:hAnsi="宋体" w:eastAsia="宋体" w:cs="宋体"/>
                <w:spacing w:val="-7"/>
              </w:rPr>
              <w:sym w:font="Wingdings" w:char="00A8"/>
            </w:r>
            <w:r>
              <w:rPr>
                <w:rFonts w:hint="eastAsia" w:ascii="宋体" w:hAnsi="宋体" w:eastAsia="宋体" w:cs="宋体"/>
                <w:spacing w:val="-2"/>
                <w:sz w:val="22"/>
                <w:szCs w:val="22"/>
              </w:rPr>
              <w:t>大专毕业从事专业技术工作满3年</w:t>
            </w:r>
            <w:r>
              <w:rPr>
                <w:rFonts w:hint="eastAsia" w:cs="宋体"/>
                <w:spacing w:val="-2"/>
                <w:sz w:val="22"/>
                <w:szCs w:val="22"/>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2"/>
                <w:sz w:val="22"/>
                <w:szCs w:val="22"/>
              </w:rPr>
              <w:t>硕士毕业从事专业技术工作满3年</w:t>
            </w:r>
          </w:p>
          <w:p w14:paraId="0F99E5B6">
            <w:pPr>
              <w:pStyle w:val="6"/>
              <w:spacing w:before="50" w:line="360" w:lineRule="auto"/>
              <w:ind w:left="132" w:firstLine="206" w:firstLineChars="100"/>
              <w:rPr>
                <w:rFonts w:hint="eastAsia" w:ascii="宋体" w:hAnsi="宋体" w:eastAsia="宋体" w:cs="宋体"/>
                <w:spacing w:val="-2"/>
                <w:sz w:val="22"/>
                <w:szCs w:val="22"/>
              </w:rPr>
            </w:pPr>
            <w:r>
              <w:rPr>
                <w:rFonts w:hint="eastAsia" w:ascii="宋体" w:hAnsi="宋体" w:eastAsia="宋体" w:cs="宋体"/>
                <w:spacing w:val="-7"/>
              </w:rPr>
              <w:sym w:font="Wingdings" w:char="00A8"/>
            </w:r>
            <w:r>
              <w:rPr>
                <w:rFonts w:hint="eastAsia" w:ascii="宋体" w:hAnsi="宋体" w:eastAsia="宋体" w:cs="宋体"/>
                <w:spacing w:val="-2"/>
                <w:sz w:val="22"/>
                <w:szCs w:val="22"/>
              </w:rPr>
              <w:t>本科、预备技师（技师）班毕业从事专业技术工作满1年</w:t>
            </w:r>
            <w:r>
              <w:rPr>
                <w:rFonts w:hint="eastAsia" w:cs="宋体"/>
                <w:spacing w:val="-2"/>
                <w:sz w:val="22"/>
                <w:szCs w:val="22"/>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2"/>
                <w:sz w:val="22"/>
                <w:szCs w:val="22"/>
              </w:rPr>
              <w:t>博士毕业从事专业技术工作</w:t>
            </w:r>
          </w:p>
          <w:p w14:paraId="54376FB5">
            <w:pPr>
              <w:pStyle w:val="6"/>
              <w:spacing w:before="50" w:line="360" w:lineRule="auto"/>
              <w:ind w:left="132" w:firstLine="206" w:firstLineChars="100"/>
              <w:rPr>
                <w:rFonts w:hint="eastAsia" w:ascii="宋体" w:hAnsi="宋体" w:eastAsia="宋体" w:cs="宋体"/>
                <w:spacing w:val="-2"/>
                <w:sz w:val="22"/>
                <w:szCs w:val="22"/>
              </w:rPr>
            </w:pPr>
            <w:r>
              <w:rPr>
                <w:rFonts w:hint="eastAsia" w:ascii="宋体" w:hAnsi="宋体" w:eastAsia="宋体" w:cs="宋体"/>
                <w:spacing w:val="-7"/>
              </w:rPr>
              <w:sym w:font="Wingdings" w:char="00A8"/>
            </w:r>
            <w:r>
              <w:rPr>
                <w:rFonts w:hint="eastAsia" w:ascii="宋体" w:hAnsi="宋体" w:eastAsia="宋体" w:cs="宋体"/>
                <w:spacing w:val="-2"/>
                <w:sz w:val="22"/>
                <w:szCs w:val="22"/>
              </w:rPr>
              <w:t>研究生班毕业、本科双学位毕业从事专业技术工作满1年</w:t>
            </w:r>
          </w:p>
          <w:p w14:paraId="64E95C12">
            <w:pPr>
              <w:pStyle w:val="6"/>
              <w:spacing w:before="50" w:line="360" w:lineRule="auto"/>
              <w:ind w:left="132" w:firstLine="206" w:firstLineChars="100"/>
              <w:rPr>
                <w:rFonts w:hint="eastAsia" w:ascii="宋体" w:hAnsi="宋体" w:eastAsia="宋体" w:cs="宋体"/>
                <w:spacing w:val="-2"/>
                <w:sz w:val="22"/>
                <w:szCs w:val="22"/>
              </w:rPr>
            </w:pPr>
            <w:r>
              <w:rPr>
                <w:rFonts w:hint="eastAsia" w:ascii="宋体" w:hAnsi="宋体" w:eastAsia="宋体" w:cs="宋体"/>
                <w:spacing w:val="-7"/>
              </w:rPr>
              <w:sym w:font="Wingdings" w:char="00A8"/>
            </w:r>
            <w:r>
              <w:rPr>
                <w:rFonts w:hint="eastAsia" w:ascii="宋体" w:hAnsi="宋体" w:eastAsia="宋体" w:cs="宋体"/>
                <w:spacing w:val="-2"/>
                <w:sz w:val="22"/>
                <w:szCs w:val="22"/>
              </w:rPr>
              <w:t>硕士毕业从事专业技术工作</w:t>
            </w:r>
          </w:p>
          <w:p w14:paraId="7E9312F8">
            <w:pPr>
              <w:pStyle w:val="6"/>
              <w:spacing w:before="50" w:line="360" w:lineRule="auto"/>
              <w:ind w:firstLine="220" w:firstLineChars="100"/>
              <w:rPr>
                <w:rFonts w:hint="eastAsia" w:ascii="宋体" w:hAnsi="宋体" w:eastAsia="宋体" w:cs="宋体"/>
              </w:rPr>
            </w:pPr>
            <w:r>
              <w:rPr>
                <w:rFonts w:hint="eastAsia" w:ascii="宋体" w:hAnsi="宋体" w:eastAsia="宋体" w:cs="宋体"/>
              </w:rPr>
              <w:t>2.学历认证</w:t>
            </w:r>
          </w:p>
          <w:p w14:paraId="4A331807">
            <w:pPr>
              <w:pStyle w:val="6"/>
              <w:spacing w:before="50" w:line="360" w:lineRule="auto"/>
              <w:ind w:left="132" w:firstLine="206" w:firstLineChars="100"/>
              <w:rPr>
                <w:rFonts w:hint="eastAsia" w:ascii="宋体" w:hAnsi="宋体" w:eastAsia="宋体" w:cs="宋体"/>
              </w:rPr>
            </w:pPr>
            <w:r>
              <w:rPr>
                <w:rFonts w:hint="eastAsia" w:ascii="宋体" w:hAnsi="宋体" w:eastAsia="宋体" w:cs="宋体"/>
                <w:spacing w:val="-7"/>
              </w:rPr>
              <w:sym w:font="Wingdings" w:char="00A8"/>
            </w:r>
            <w:r>
              <w:rPr>
                <w:rFonts w:hint="eastAsia" w:ascii="宋体" w:hAnsi="宋体" w:eastAsia="宋体" w:cs="宋体"/>
              </w:rPr>
              <w:t>国内学校提供全日制毕业证书及学信网下载中国高等教育学历认证报告；</w:t>
            </w:r>
          </w:p>
          <w:p w14:paraId="6E2FE33D">
            <w:pPr>
              <w:pStyle w:val="6"/>
              <w:spacing w:before="50" w:line="360" w:lineRule="auto"/>
              <w:ind w:left="132" w:firstLine="206" w:firstLineChars="100"/>
              <w:rPr>
                <w:rFonts w:hint="eastAsia" w:ascii="宋体" w:hAnsi="宋体" w:eastAsia="宋体" w:cs="宋体"/>
              </w:rPr>
            </w:pPr>
            <w:r>
              <w:rPr>
                <w:rFonts w:hint="eastAsia" w:ascii="宋体" w:hAnsi="宋体" w:eastAsia="宋体" w:cs="宋体"/>
                <w:spacing w:val="-7"/>
              </w:rPr>
              <w:sym w:font="Wingdings" w:char="00A8"/>
            </w:r>
            <w:r>
              <w:rPr>
                <w:rFonts w:hint="eastAsia" w:ascii="宋体" w:hAnsi="宋体" w:eastAsia="宋体" w:cs="宋体"/>
              </w:rPr>
              <w:t>技工院校提供全日制毕业证书及学信网下载中国高等教育学历认证报告，如查询不到可提供在全国技工院校学生学籍信息查询系统的截图；</w:t>
            </w:r>
          </w:p>
          <w:p w14:paraId="7DAECDC4">
            <w:pPr>
              <w:pStyle w:val="6"/>
              <w:spacing w:before="50" w:line="360" w:lineRule="auto"/>
              <w:ind w:left="132" w:firstLine="206" w:firstLineChars="100"/>
              <w:rPr>
                <w:rFonts w:hint="eastAsia" w:ascii="宋体" w:hAnsi="宋体" w:eastAsia="宋体" w:cs="宋体"/>
              </w:rPr>
            </w:pPr>
            <w:r>
              <w:rPr>
                <w:rFonts w:hint="eastAsia" w:ascii="宋体" w:hAnsi="宋体" w:eastAsia="宋体" w:cs="宋体"/>
                <w:spacing w:val="-7"/>
              </w:rPr>
              <w:sym w:font="Wingdings" w:char="00A8"/>
            </w:r>
            <w:r>
              <w:rPr>
                <w:rFonts w:hint="eastAsia" w:ascii="宋体" w:hAnsi="宋体" w:eastAsia="宋体" w:cs="宋体"/>
              </w:rPr>
              <w:t>国外学校提供毕业证书及教育部留学服务中心开具的学历学位认证书。</w:t>
            </w:r>
          </w:p>
          <w:p w14:paraId="1E04E7AE">
            <w:pPr>
              <w:pStyle w:val="6"/>
              <w:spacing w:before="50" w:line="360" w:lineRule="auto"/>
              <w:ind w:firstLine="220" w:firstLineChars="100"/>
              <w:rPr>
                <w:rFonts w:hint="eastAsia" w:ascii="宋体" w:hAnsi="宋体" w:eastAsia="宋体" w:cs="宋体"/>
              </w:rPr>
            </w:pPr>
            <w:r>
              <w:rPr>
                <w:rFonts w:hint="eastAsia" w:ascii="宋体" w:hAnsi="宋体" w:eastAsia="宋体" w:cs="宋体"/>
              </w:rPr>
              <w:t>3.业绩成果材料</w:t>
            </w:r>
          </w:p>
          <w:p w14:paraId="7EE8CDE4">
            <w:pPr>
              <w:pStyle w:val="6"/>
              <w:spacing w:before="50" w:line="360" w:lineRule="auto"/>
              <w:ind w:firstLine="220" w:firstLineChars="100"/>
              <w:rPr>
                <w:rFonts w:hint="eastAsia" w:ascii="宋体" w:hAnsi="宋体" w:eastAsia="宋体" w:cs="宋体"/>
              </w:rPr>
            </w:pPr>
            <w:r>
              <w:rPr>
                <w:rFonts w:hint="eastAsia" w:ascii="宋体" w:hAnsi="宋体" w:eastAsia="宋体" w:cs="宋体"/>
              </w:rPr>
              <w:t>4.其他</w:t>
            </w:r>
          </w:p>
          <w:p w14:paraId="6F5BD566">
            <w:pPr>
              <w:pStyle w:val="6"/>
              <w:spacing w:before="50" w:line="360" w:lineRule="auto"/>
              <w:ind w:firstLine="220" w:firstLineChars="100"/>
              <w:rPr>
                <w:rFonts w:hint="eastAsia" w:ascii="宋体" w:hAnsi="宋体" w:eastAsia="宋体" w:cs="宋体"/>
              </w:rPr>
            </w:pPr>
            <w:r>
              <w:rPr>
                <w:rFonts w:hint="eastAsia" w:ascii="宋体" w:hAnsi="宋体" w:eastAsia="宋体" w:cs="宋体"/>
              </w:rPr>
              <w:t>（1）通过劳务派遣公司申报的人员，需补充提供劳务派遣合同和加盖工作单位公章的专业技术工作证明（包含个人信息、工作时间、专业技术工作内容等）</w:t>
            </w:r>
          </w:p>
          <w:p w14:paraId="6A6660B7">
            <w:pPr>
              <w:pStyle w:val="6"/>
              <w:spacing w:before="50" w:line="360" w:lineRule="auto"/>
              <w:ind w:firstLine="220" w:firstLineChars="100"/>
              <w:rPr>
                <w:rFonts w:hint="eastAsia" w:ascii="宋体" w:hAnsi="宋体" w:eastAsia="宋体" w:cs="宋体"/>
              </w:rPr>
            </w:pPr>
            <w:r>
              <w:rPr>
                <w:rFonts w:hint="eastAsia" w:ascii="宋体" w:hAnsi="宋体" w:eastAsia="宋体" w:cs="宋体"/>
              </w:rPr>
              <w:t>（2）大专学历认定初级、硕士学历认定中级需从事三年专业技术工作，如在深圳工作未满三年但在市外有工作经历，需补充提供市外社保缴交证明和工作证明/劳动合同。</w:t>
            </w:r>
          </w:p>
        </w:tc>
      </w:tr>
      <w:tr w14:paraId="5B3BD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8" w:hRule="atLeast"/>
        </w:trPr>
        <w:tc>
          <w:tcPr>
            <w:tcW w:w="15618" w:type="dxa"/>
            <w:vAlign w:val="top"/>
          </w:tcPr>
          <w:p w14:paraId="6CE349F2">
            <w:pPr>
              <w:pStyle w:val="6"/>
              <w:spacing w:before="48" w:line="221" w:lineRule="auto"/>
              <w:ind w:left="152"/>
              <w:rPr>
                <w:rFonts w:hint="eastAsia" w:ascii="宋体" w:hAnsi="宋体" w:eastAsia="宋体" w:cs="宋体"/>
                <w:spacing w:val="-3"/>
                <w:lang w:eastAsia="zh-CN"/>
                <w14:textOutline w14:w="4013" w14:cap="sq" w14:cmpd="sng">
                  <w14:solidFill>
                    <w14:srgbClr w14:val="000000"/>
                  </w14:solidFill>
                  <w14:prstDash w14:val="solid"/>
                  <w14:bevel/>
                </w14:textOutline>
              </w:rPr>
            </w:pPr>
            <w:r>
              <w:rPr>
                <w:rFonts w:hint="eastAsia" w:ascii="宋体" w:hAnsi="宋体" w:eastAsia="宋体" w:cs="宋体"/>
                <w:spacing w:val="-3"/>
                <w:lang w:eastAsia="zh-CN"/>
                <w14:textOutline w14:w="4013" w14:cap="sq" w14:cmpd="sng">
                  <w14:solidFill>
                    <w14:srgbClr w14:val="000000"/>
                  </w14:solidFill>
                  <w14:prstDash w14:val="solid"/>
                  <w14:bevel/>
                </w14:textOutline>
              </w:rPr>
              <w:t>自评符合学历资历条件情况</w:t>
            </w:r>
          </w:p>
          <w:p w14:paraId="3459B22E">
            <w:pPr>
              <w:pStyle w:val="6"/>
              <w:spacing w:before="162" w:line="360" w:lineRule="auto"/>
              <w:ind w:firstLine="212" w:firstLineChars="100"/>
              <w:rPr>
                <w:rFonts w:hint="eastAsia" w:ascii="宋体" w:hAnsi="宋体" w:eastAsia="宋体" w:cs="宋体"/>
                <w:color w:val="FF0000"/>
                <w:spacing w:val="-1"/>
              </w:rPr>
            </w:pPr>
            <w:r>
              <w:rPr>
                <w:rFonts w:hint="eastAsia" w:cs="宋体"/>
                <w:color w:val="FF0000"/>
                <w:spacing w:val="-4"/>
                <w:lang w:eastAsia="zh-CN"/>
              </w:rPr>
              <w:t>申报要求</w:t>
            </w:r>
            <w:r>
              <w:rPr>
                <w:rFonts w:hint="eastAsia" w:ascii="宋体" w:hAnsi="宋体" w:eastAsia="宋体" w:cs="宋体"/>
                <w:color w:val="FF0000"/>
                <w:spacing w:val="-1"/>
              </w:rPr>
              <w:t>依据有关规定执行。</w:t>
            </w:r>
          </w:p>
          <w:p w14:paraId="0DF619D1">
            <w:pPr>
              <w:pStyle w:val="6"/>
              <w:spacing w:before="1" w:line="360" w:lineRule="auto"/>
              <w:ind w:left="115" w:firstLine="436" w:firstLineChars="200"/>
              <w:rPr>
                <w:rFonts w:hint="eastAsia" w:ascii="宋体" w:hAnsi="宋体" w:eastAsia="宋体" w:cs="宋体"/>
                <w:spacing w:val="-1"/>
              </w:rPr>
            </w:pPr>
            <w:r>
              <w:rPr>
                <w:rFonts w:hint="eastAsia" w:ascii="宋体" w:hAnsi="宋体" w:eastAsia="宋体" w:cs="宋体"/>
                <w:spacing w:val="-1"/>
              </w:rPr>
              <w:t>在国家教育行政管理部门注册备案的全日制大、中专院校，经省统一考试入学，完成规定学业，取得国家承认的中专以上学历的毕业生或技工院校毕业生，且毕业后从事与所学专业对口或相近的专业技术工作，如在深圳工作未满三年但在市外有工作经历，需补充提供市外社保缴交证明和工作证明（劳动合同</w:t>
            </w:r>
            <w:r>
              <w:rPr>
                <w:rFonts w:hint="eastAsia" w:cs="宋体"/>
                <w:spacing w:val="-1"/>
                <w:lang w:eastAsia="zh-CN"/>
              </w:rPr>
              <w:t>）</w:t>
            </w:r>
            <w:r>
              <w:rPr>
                <w:rFonts w:hint="eastAsia" w:ascii="宋体" w:hAnsi="宋体" w:eastAsia="宋体" w:cs="宋体"/>
                <w:spacing w:val="-1"/>
              </w:rPr>
              <w:t>。</w:t>
            </w:r>
          </w:p>
          <w:p w14:paraId="35B910FD">
            <w:pPr>
              <w:pStyle w:val="6"/>
              <w:spacing w:before="1" w:line="360" w:lineRule="auto"/>
              <w:ind w:firstLine="218" w:firstLineChars="100"/>
              <w:rPr>
                <w:rFonts w:hint="eastAsia" w:ascii="宋体" w:hAnsi="宋体" w:eastAsia="宋体" w:cs="宋体"/>
                <w:color w:val="FF0000"/>
                <w:spacing w:val="-1"/>
                <w:lang w:eastAsia="zh-CN"/>
              </w:rPr>
            </w:pPr>
            <w:r>
              <w:rPr>
                <w:rFonts w:hint="eastAsia" w:ascii="宋体" w:hAnsi="宋体" w:eastAsia="宋体" w:cs="宋体"/>
                <w:color w:val="FF0000"/>
                <w:spacing w:val="-1"/>
                <w:lang w:eastAsia="zh-CN"/>
              </w:rPr>
              <w:t>原则上按学科分类与代码国家标准的一级学科作为判断依据。</w:t>
            </w:r>
          </w:p>
          <w:p w14:paraId="54397F37">
            <w:pPr>
              <w:pStyle w:val="6"/>
              <w:spacing w:before="1" w:line="360" w:lineRule="auto"/>
              <w:ind w:firstLine="436" w:firstLineChars="200"/>
              <w:rPr>
                <w:rFonts w:hint="eastAsia" w:ascii="宋体" w:hAnsi="宋体" w:eastAsia="宋体" w:cs="宋体"/>
                <w:spacing w:val="-1"/>
                <w:lang w:eastAsia="zh-CN"/>
              </w:rPr>
            </w:pPr>
            <w:r>
              <w:rPr>
                <w:rFonts w:hint="eastAsia" w:ascii="宋体" w:hAnsi="宋体" w:eastAsia="宋体" w:cs="宋体"/>
                <w:spacing w:val="-1"/>
                <w:lang w:eastAsia="zh-CN"/>
              </w:rPr>
              <w:t>1.主干课程设置及学时与对口专业一致，即认为符合初次职称考核认定的专业相关规定。</w:t>
            </w:r>
          </w:p>
          <w:p w14:paraId="46731295">
            <w:pPr>
              <w:pStyle w:val="6"/>
              <w:spacing w:before="1" w:line="360" w:lineRule="auto"/>
              <w:ind w:firstLine="436" w:firstLineChars="200"/>
              <w:rPr>
                <w:rFonts w:hint="eastAsia" w:ascii="宋体" w:hAnsi="宋体" w:eastAsia="宋体" w:cs="宋体"/>
                <w:spacing w:val="-1"/>
                <w:lang w:eastAsia="zh-CN"/>
              </w:rPr>
            </w:pPr>
            <w:r>
              <w:rPr>
                <w:rFonts w:hint="eastAsia" w:ascii="宋体" w:hAnsi="宋体" w:eastAsia="宋体" w:cs="宋体"/>
                <w:spacing w:val="-1"/>
                <w:lang w:eastAsia="zh-CN"/>
              </w:rPr>
              <w:t>2.多数主干课程设置及学时与对口专业一致，即认为符合初次职称考核认定的专业相关规定。</w:t>
            </w:r>
          </w:p>
          <w:p w14:paraId="778731E6">
            <w:pPr>
              <w:pStyle w:val="6"/>
              <w:spacing w:before="1" w:line="360" w:lineRule="auto"/>
              <w:ind w:firstLine="436" w:firstLineChars="200"/>
              <w:rPr>
                <w:rFonts w:hint="eastAsia" w:ascii="宋体" w:hAnsi="宋体" w:eastAsia="宋体" w:cs="宋体"/>
                <w:spacing w:val="-1"/>
                <w:lang w:eastAsia="zh-CN"/>
              </w:rPr>
            </w:pPr>
            <w:r>
              <w:rPr>
                <w:rFonts w:hint="eastAsia" w:ascii="宋体" w:hAnsi="宋体" w:eastAsia="宋体" w:cs="宋体"/>
                <w:spacing w:val="-1"/>
                <w:lang w:eastAsia="zh-CN"/>
              </w:rPr>
              <w:t xml:space="preserve">3.主干课程设置及学时与相近专业基本一致，即认为符合初次职称考核认定的专业相关规定。 </w:t>
            </w:r>
          </w:p>
          <w:p w14:paraId="371FB9A4">
            <w:pPr>
              <w:pStyle w:val="6"/>
              <w:spacing w:before="1" w:line="360" w:lineRule="auto"/>
              <w:ind w:firstLine="218" w:firstLineChars="100"/>
              <w:rPr>
                <w:rFonts w:hint="eastAsia" w:ascii="宋体" w:hAnsi="宋体" w:eastAsia="宋体" w:cs="宋体"/>
                <w:spacing w:val="-1"/>
                <w:lang w:eastAsia="zh-CN"/>
              </w:rPr>
            </w:pPr>
            <w:r>
              <w:rPr>
                <w:rFonts w:hint="eastAsia" w:ascii="宋体" w:hAnsi="宋体" w:eastAsia="宋体" w:cs="宋体"/>
                <w:color w:val="FF0000"/>
                <w:spacing w:val="-1"/>
                <w:lang w:eastAsia="zh-CN"/>
              </w:rPr>
              <w:t>最终结果由评委会投票决定。</w:t>
            </w:r>
          </w:p>
        </w:tc>
      </w:tr>
      <w:tr w14:paraId="26011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5618" w:type="dxa"/>
            <w:vAlign w:val="top"/>
          </w:tcPr>
          <w:p w14:paraId="17171B0F">
            <w:pPr>
              <w:pStyle w:val="6"/>
              <w:spacing w:before="48" w:line="221" w:lineRule="auto"/>
              <w:ind w:left="152"/>
              <w:rPr>
                <w:rFonts w:hint="eastAsia" w:ascii="宋体" w:hAnsi="宋体" w:eastAsia="宋体" w:cs="宋体"/>
                <w:spacing w:val="-3"/>
                <w:lang w:eastAsia="zh-CN"/>
                <w14:textOutline w14:w="4013" w14:cap="sq" w14:cmpd="sng">
                  <w14:solidFill>
                    <w14:srgbClr w14:val="000000"/>
                  </w14:solidFill>
                  <w14:prstDash w14:val="solid"/>
                  <w14:bevel/>
                </w14:textOutline>
              </w:rPr>
            </w:pPr>
            <w:r>
              <w:rPr>
                <w:rFonts w:hint="eastAsia" w:ascii="宋体" w:hAnsi="宋体" w:eastAsia="宋体" w:cs="宋体"/>
                <w:spacing w:val="-3"/>
                <w:lang w:eastAsia="zh-CN"/>
                <w14:textOutline w14:w="4013" w14:cap="sq" w14:cmpd="sng">
                  <w14:solidFill>
                    <w14:srgbClr w14:val="000000"/>
                  </w14:solidFill>
                  <w14:prstDash w14:val="solid"/>
                  <w14:bevel/>
                </w14:textOutline>
              </w:rPr>
              <w:t>自评符合工作能力(经历)、业绩成果条件情况</w:t>
            </w:r>
          </w:p>
          <w:p w14:paraId="20B623A5">
            <w:pPr>
              <w:pStyle w:val="6"/>
              <w:spacing w:before="48" w:line="221" w:lineRule="auto"/>
              <w:ind w:left="152"/>
              <w:jc w:val="center"/>
              <w:rPr>
                <w:rFonts w:hint="eastAsia" w:ascii="宋体" w:hAnsi="宋体" w:eastAsia="宋体" w:cs="宋体"/>
              </w:rPr>
            </w:pPr>
            <w:r>
              <w:rPr>
                <w:rFonts w:hint="eastAsia" w:ascii="宋体" w:hAnsi="宋体" w:eastAsia="宋体" w:cs="宋体"/>
              </w:rPr>
              <w:t>以实际情况如实填报并上传相关材料即可</w:t>
            </w:r>
          </w:p>
        </w:tc>
      </w:tr>
      <w:tr w14:paraId="46ED5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7" w:hRule="atLeast"/>
        </w:trPr>
        <w:tc>
          <w:tcPr>
            <w:tcW w:w="15618" w:type="dxa"/>
            <w:vAlign w:val="top"/>
          </w:tcPr>
          <w:p w14:paraId="76170EA4">
            <w:pPr>
              <w:spacing w:line="286" w:lineRule="auto"/>
              <w:rPr>
                <w:rFonts w:hint="eastAsia" w:ascii="宋体" w:hAnsi="宋体" w:eastAsia="宋体" w:cs="宋体"/>
                <w:sz w:val="21"/>
              </w:rPr>
            </w:pPr>
          </w:p>
          <w:p w14:paraId="3C43999C">
            <w:pPr>
              <w:spacing w:line="360" w:lineRule="auto"/>
              <w:ind w:firstLine="436"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t>申报人承诺：本人已充分了解广东省深圳市202</w:t>
            </w:r>
            <w:r>
              <w:rPr>
                <w:rFonts w:hint="eastAsia" w:ascii="宋体" w:hAnsi="宋体" w:eastAsia="宋体" w:cs="宋体"/>
                <w:snapToGrid w:val="0"/>
                <w:color w:val="000000"/>
                <w:spacing w:val="-1"/>
                <w:kern w:val="0"/>
                <w:sz w:val="22"/>
                <w:szCs w:val="22"/>
                <w:lang w:val="en-US" w:eastAsia="zh-CN" w:bidi="ar-SA"/>
              </w:rPr>
              <w:t>5</w:t>
            </w:r>
            <w:r>
              <w:rPr>
                <w:rFonts w:hint="eastAsia" w:ascii="宋体" w:hAnsi="宋体" w:eastAsia="宋体" w:cs="宋体"/>
                <w:snapToGrid w:val="0"/>
                <w:color w:val="000000"/>
                <w:spacing w:val="-1"/>
                <w:kern w:val="0"/>
                <w:sz w:val="22"/>
                <w:szCs w:val="22"/>
                <w:lang w:val="en-US" w:eastAsia="en-US" w:bidi="ar-SA"/>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76D58763">
            <w:pPr>
              <w:pStyle w:val="6"/>
              <w:spacing w:before="72" w:line="221" w:lineRule="auto"/>
              <w:ind w:left="144"/>
              <w:rPr>
                <w:rFonts w:hint="eastAsia" w:ascii="宋体" w:hAnsi="宋体" w:eastAsia="宋体" w:cs="宋体"/>
                <w:spacing w:val="-10"/>
              </w:rPr>
            </w:pPr>
          </w:p>
          <w:p w14:paraId="026D9BF5">
            <w:pPr>
              <w:pStyle w:val="6"/>
              <w:spacing w:before="72" w:line="221" w:lineRule="auto"/>
              <w:ind w:left="144"/>
              <w:rPr>
                <w:rFonts w:hint="eastAsia" w:ascii="宋体" w:hAnsi="宋体" w:eastAsia="宋体" w:cs="宋体"/>
              </w:rPr>
            </w:pPr>
            <w:r>
              <w:rPr>
                <w:rFonts w:hint="eastAsia" w:ascii="宋体" w:hAnsi="宋体" w:eastAsia="宋体" w:cs="宋体"/>
                <w:spacing w:val="-10"/>
              </w:rPr>
              <w:t>申报人（签名</w:t>
            </w:r>
            <w:r>
              <w:rPr>
                <w:rFonts w:hint="eastAsia" w:ascii="宋体" w:hAnsi="宋体" w:eastAsia="宋体" w:cs="宋体"/>
                <w:spacing w:val="4"/>
              </w:rPr>
              <w:t>）：</w:t>
            </w:r>
            <w:r>
              <w:rPr>
                <w:rFonts w:hint="eastAsia" w:ascii="宋体" w:hAnsi="宋体" w:eastAsia="宋体" w:cs="宋体"/>
                <w:spacing w:val="4"/>
                <w:lang w:val="en-US" w:eastAsia="zh-CN"/>
              </w:rPr>
              <w:t xml:space="preserve">                       </w:t>
            </w:r>
            <w:r>
              <w:rPr>
                <w:rFonts w:hint="eastAsia" w:ascii="宋体" w:hAnsi="宋体" w:eastAsia="宋体" w:cs="宋体"/>
                <w:spacing w:val="-10"/>
              </w:rPr>
              <w:t>日期：</w:t>
            </w:r>
          </w:p>
        </w:tc>
      </w:tr>
    </w:tbl>
    <w:p w14:paraId="277BC722">
      <w:pPr>
        <w:pStyle w:val="2"/>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1934B443">
      <w:pPr>
        <w:rPr>
          <w:rFonts w:ascii="Arial"/>
          <w:sz w:val="21"/>
        </w:rPr>
      </w:pP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6106"/>
    <w:multiLevelType w:val="singleLevel"/>
    <w:tmpl w:val="025E610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RkZDk1NDFhZjU0NDE3ZWYzOWM1YTMxZWUyZWI5YzIifQ=="/>
  </w:docVars>
  <w:rsids>
    <w:rsidRoot w:val="00000000"/>
    <w:rsid w:val="14812002"/>
    <w:rsid w:val="14E32ED1"/>
    <w:rsid w:val="19EC03C0"/>
    <w:rsid w:val="1B5B0087"/>
    <w:rsid w:val="2DFD08A9"/>
    <w:rsid w:val="3166515D"/>
    <w:rsid w:val="32A73FA5"/>
    <w:rsid w:val="36B71800"/>
    <w:rsid w:val="3B4F0A10"/>
    <w:rsid w:val="3E0930F8"/>
    <w:rsid w:val="442A5B77"/>
    <w:rsid w:val="45AA34FD"/>
    <w:rsid w:val="47E90B3F"/>
    <w:rsid w:val="5D774E64"/>
    <w:rsid w:val="5F77366F"/>
    <w:rsid w:val="5FB47230"/>
    <w:rsid w:val="618F2273"/>
    <w:rsid w:val="63F5256B"/>
    <w:rsid w:val="67BFE6B6"/>
    <w:rsid w:val="6BAA3EED"/>
    <w:rsid w:val="6CFC1EDF"/>
    <w:rsid w:val="6DFF444B"/>
    <w:rsid w:val="6EA34168"/>
    <w:rsid w:val="6F9058FB"/>
    <w:rsid w:val="75CD54D4"/>
    <w:rsid w:val="7CAA2924"/>
    <w:rsid w:val="7FEEB225"/>
    <w:rsid w:val="9F05D6FA"/>
    <w:rsid w:val="A5D73049"/>
    <w:rsid w:val="BEFDA017"/>
    <w:rsid w:val="BFAF92F4"/>
    <w:rsid w:val="D97F5F3E"/>
    <w:rsid w:val="EEF7C415"/>
    <w:rsid w:val="F1FDE5AD"/>
    <w:rsid w:val="FF57B9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TotalTime>3</TotalTime>
  <ScaleCrop>false</ScaleCrop>
  <LinksUpToDate>false</LinksUpToDate>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2024-01-08T02:52:00Z</dcterms:created>
  <dc:creator>马妙欣</dc:creator>
  <cp:lastModifiedBy>袁劲草</cp:lastModifiedBy>
  <dcterms:modified xsi:type="dcterms:W3CDTF">2026-01-20T11:12:46Z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2052-12.1.2.22550</vt:lpwstr>
  </property>
  <property fmtid="{D5CDD505-2E9C-101B-9397-08002B2CF9AE}" pid="5" name="ICV">
    <vt:lpwstr>439654FB6B7A532FE03D8667E760D6F3</vt:lpwstr>
  </property>
</Properties>
</file>